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85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Formulář pro podání stížnosti na kvalitu a způsob  poskytování služby Osobní asistence</w:t>
      </w:r>
    </w:p>
    <w:p w:rsidR="00000000" w:rsidDel="00000000" w:rsidP="00000000" w:rsidRDefault="00000000" w:rsidRPr="00000000" w14:paraId="00000003">
      <w:pPr>
        <w:spacing w:line="240" w:lineRule="auto"/>
        <w:ind w:left="-285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Kdo stížnost podává: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Jméno: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Adresa 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Kontakt 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(Stížnost lze podat anonymně – v tomto případě nevyplňujte tuto část. Vložte stížnost do zalepené obálky, nadepište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STÍŽNOST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vhoďte do schránky na adrese příslušného centra Maltézské pomoci.)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Popis konkrétní stížnosti: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32"/>
          <w:szCs w:val="32"/>
          <w:highlight w:val="white"/>
          <w:u w:val="single"/>
          <w:rtl w:val="0"/>
        </w:rPr>
        <w:t xml:space="preserve">Požadavek na nápravu/navrhované řešení ze strany stěžovatele: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highlight w:val="white"/>
          <w:rtl w:val="0"/>
        </w:rPr>
        <w:t xml:space="preserve">                                                                             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Kdo stížnost přijal: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Jméno pracovníka:                                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Datum přijetí žádosti: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……………………….</w:t>
        <w:tab/>
        <w:tab/>
        <w:tab/>
        <w:tab/>
        <w:tab/>
        <w:t xml:space="preserve">……..………………………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Podpis stěžovatele                                                     Podpis zaměstnance 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(vynechte v případě anonymního podání)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ind w:left="-285" w:firstLine="0"/>
      <w:rPr/>
    </w:pPr>
    <w:r w:rsidDel="00000000" w:rsidR="00000000" w:rsidRPr="00000000">
      <w:rPr/>
      <w:drawing>
        <wp:inline distB="114300" distT="114300" distL="114300" distR="114300">
          <wp:extent cx="1185863" cy="68415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6841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43A7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43A7D"/>
    <w:rPr>
      <w:rFonts w:ascii="Segoe UI" w:cs="Segoe UI" w:hAnsi="Segoe UI"/>
      <w:sz w:val="18"/>
      <w:szCs w:val="18"/>
    </w:rPr>
  </w:style>
  <w:style w:type="table" w:styleId="Mkatabulky">
    <w:name w:val="Table Grid"/>
    <w:basedOn w:val="Normlntabulka"/>
    <w:uiPriority w:val="39"/>
    <w:rsid w:val="007E4B2D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x+MuCaobmyoKRy/OW0xEADkiQ==">CgMxLjAyCGguZ2pkZ3hzOAByITFDMkdzb1lyTzZUMmEzc3VRRXBOZHFMdGdsaTctWmlGNA==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2023-10-17T10:35:00Z</dcterms:created>
  <dc:creator>polakova</dc:creator>
</cp:coreProperties>
</file>